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Ca marche</w:t>
      </w:r>
    </w:p>
    <w:p w:rsidR="00000000" w:rsidDel="00000000" w:rsidP="00000000" w:rsidRDefault="00000000" w:rsidRPr="00000000" w14:paraId="00000002">
      <w:pPr>
        <w:widowControl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widowControl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enable</w:t>
      </w:r>
    </w:p>
    <w:p w:rsidR="00000000" w:rsidDel="00000000" w:rsidP="00000000" w:rsidRDefault="00000000" w:rsidRPr="00000000" w14:paraId="00000005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conf t</w:t>
      </w:r>
    </w:p>
    <w:p w:rsidR="00000000" w:rsidDel="00000000" w:rsidP="00000000" w:rsidRDefault="00000000" w:rsidRPr="00000000" w14:paraId="00000006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hostname SW2</w:t>
      </w:r>
    </w:p>
    <w:p w:rsidR="00000000" w:rsidDel="00000000" w:rsidP="00000000" w:rsidRDefault="00000000" w:rsidRPr="00000000" w14:paraId="00000007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!</w:t>
      </w:r>
    </w:p>
    <w:p w:rsidR="00000000" w:rsidDel="00000000" w:rsidP="00000000" w:rsidRDefault="00000000" w:rsidRPr="00000000" w14:paraId="00000008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enable secret Ifs</w:t>
      </w:r>
    </w:p>
    <w:p w:rsidR="00000000" w:rsidDel="00000000" w:rsidP="00000000" w:rsidRDefault="00000000" w:rsidRPr="00000000" w14:paraId="00000009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username admin privilege 15 secret KLNB2o</w:t>
      </w:r>
    </w:p>
    <w:p w:rsidR="00000000" w:rsidDel="00000000" w:rsidP="00000000" w:rsidRDefault="00000000" w:rsidRPr="00000000" w14:paraId="0000000A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!</w:t>
      </w:r>
    </w:p>
    <w:p w:rsidR="00000000" w:rsidDel="00000000" w:rsidP="00000000" w:rsidRDefault="00000000" w:rsidRPr="00000000" w14:paraId="0000000B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no ip http server</w:t>
      </w:r>
    </w:p>
    <w:p w:rsidR="00000000" w:rsidDel="00000000" w:rsidP="00000000" w:rsidRDefault="00000000" w:rsidRPr="00000000" w14:paraId="0000000C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no ip http secure-server</w:t>
      </w:r>
    </w:p>
    <w:p w:rsidR="00000000" w:rsidDel="00000000" w:rsidP="00000000" w:rsidRDefault="00000000" w:rsidRPr="00000000" w14:paraId="0000000D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no service telnet</w:t>
      </w:r>
    </w:p>
    <w:p w:rsidR="00000000" w:rsidDel="00000000" w:rsidP="00000000" w:rsidRDefault="00000000" w:rsidRPr="00000000" w14:paraId="0000000E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ip domain name La_fibre_en_folie</w:t>
      </w:r>
    </w:p>
    <w:p w:rsidR="00000000" w:rsidDel="00000000" w:rsidP="00000000" w:rsidRDefault="00000000" w:rsidRPr="00000000" w14:paraId="0000000F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crypto key generate rsa modulus 2048</w:t>
      </w:r>
    </w:p>
    <w:p w:rsidR="00000000" w:rsidDel="00000000" w:rsidP="00000000" w:rsidRDefault="00000000" w:rsidRPr="00000000" w14:paraId="00000010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ip ssh version 2</w:t>
      </w:r>
    </w:p>
    <w:p w:rsidR="00000000" w:rsidDel="00000000" w:rsidP="00000000" w:rsidRDefault="00000000" w:rsidRPr="00000000" w14:paraId="00000011">
      <w:pPr>
        <w:widowControl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!</w:t>
      </w:r>
    </w:p>
    <w:p w:rsidR="00000000" w:rsidDel="00000000" w:rsidP="00000000" w:rsidRDefault="00000000" w:rsidRPr="00000000" w14:paraId="00000013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!</w:t>
      </w:r>
    </w:p>
    <w:p w:rsidR="00000000" w:rsidDel="00000000" w:rsidP="00000000" w:rsidRDefault="00000000" w:rsidRPr="00000000" w14:paraId="00000014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vlan 200</w:t>
      </w:r>
    </w:p>
    <w:p w:rsidR="00000000" w:rsidDel="00000000" w:rsidP="00000000" w:rsidRDefault="00000000" w:rsidRPr="00000000" w14:paraId="00000015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  name Service_Logiciel</w:t>
      </w:r>
    </w:p>
    <w:p w:rsidR="00000000" w:rsidDel="00000000" w:rsidP="00000000" w:rsidRDefault="00000000" w:rsidRPr="00000000" w14:paraId="00000016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vlan 210</w:t>
      </w:r>
    </w:p>
    <w:p w:rsidR="00000000" w:rsidDel="00000000" w:rsidP="00000000" w:rsidRDefault="00000000" w:rsidRPr="00000000" w14:paraId="00000017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  name Comptabilite</w:t>
      </w:r>
    </w:p>
    <w:p w:rsidR="00000000" w:rsidDel="00000000" w:rsidP="00000000" w:rsidRDefault="00000000" w:rsidRPr="00000000" w14:paraId="00000018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vlan 220</w:t>
      </w:r>
    </w:p>
    <w:p w:rsidR="00000000" w:rsidDel="00000000" w:rsidP="00000000" w:rsidRDefault="00000000" w:rsidRPr="00000000" w14:paraId="00000019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  name Administratif</w:t>
      </w:r>
    </w:p>
    <w:p w:rsidR="00000000" w:rsidDel="00000000" w:rsidP="00000000" w:rsidRDefault="00000000" w:rsidRPr="00000000" w14:paraId="0000001A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vlan 230</w:t>
      </w:r>
    </w:p>
    <w:p w:rsidR="00000000" w:rsidDel="00000000" w:rsidP="00000000" w:rsidRDefault="00000000" w:rsidRPr="00000000" w14:paraId="0000001B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  name Vente</w:t>
      </w:r>
    </w:p>
    <w:p w:rsidR="00000000" w:rsidDel="00000000" w:rsidP="00000000" w:rsidRDefault="00000000" w:rsidRPr="00000000" w14:paraId="0000001C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vlan 240</w:t>
      </w:r>
    </w:p>
    <w:p w:rsidR="00000000" w:rsidDel="00000000" w:rsidP="00000000" w:rsidRDefault="00000000" w:rsidRPr="00000000" w14:paraId="0000001D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  name Supervision</w:t>
      </w:r>
    </w:p>
    <w:p w:rsidR="00000000" w:rsidDel="00000000" w:rsidP="00000000" w:rsidRDefault="00000000" w:rsidRPr="00000000" w14:paraId="0000001E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vlan 250</w:t>
      </w:r>
    </w:p>
    <w:p w:rsidR="00000000" w:rsidDel="00000000" w:rsidP="00000000" w:rsidRDefault="00000000" w:rsidRPr="00000000" w14:paraId="0000001F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  name Administration_informatique</w:t>
      </w:r>
    </w:p>
    <w:p w:rsidR="00000000" w:rsidDel="00000000" w:rsidP="00000000" w:rsidRDefault="00000000" w:rsidRPr="00000000" w14:paraId="00000020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vlan 696</w:t>
      </w:r>
    </w:p>
    <w:p w:rsidR="00000000" w:rsidDel="00000000" w:rsidP="00000000" w:rsidRDefault="00000000" w:rsidRPr="00000000" w14:paraId="00000021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  name Natif_securite</w:t>
      </w:r>
    </w:p>
    <w:p w:rsidR="00000000" w:rsidDel="00000000" w:rsidP="00000000" w:rsidRDefault="00000000" w:rsidRPr="00000000" w14:paraId="00000022">
      <w:pPr>
        <w:widowControl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3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!</w:t>
      </w:r>
    </w:p>
    <w:p w:rsidR="00000000" w:rsidDel="00000000" w:rsidP="00000000" w:rsidRDefault="00000000" w:rsidRPr="00000000" w14:paraId="00000024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!</w:t>
      </w:r>
    </w:p>
    <w:p w:rsidR="00000000" w:rsidDel="00000000" w:rsidP="00000000" w:rsidRDefault="00000000" w:rsidRPr="00000000" w14:paraId="00000025">
      <w:pPr>
        <w:widowControl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conf t</w:t>
      </w:r>
    </w:p>
    <w:p w:rsidR="00000000" w:rsidDel="00000000" w:rsidP="00000000" w:rsidRDefault="00000000" w:rsidRPr="00000000" w14:paraId="00000027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interface range FastEthernet0/3-7</w:t>
      </w:r>
    </w:p>
    <w:p w:rsidR="00000000" w:rsidDel="00000000" w:rsidP="00000000" w:rsidRDefault="00000000" w:rsidRPr="00000000" w14:paraId="00000028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switchport mode access</w:t>
      </w:r>
    </w:p>
    <w:p w:rsidR="00000000" w:rsidDel="00000000" w:rsidP="00000000" w:rsidRDefault="00000000" w:rsidRPr="00000000" w14:paraId="00000029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Switchport access vlan 230</w:t>
      </w:r>
    </w:p>
    <w:p w:rsidR="00000000" w:rsidDel="00000000" w:rsidP="00000000" w:rsidRDefault="00000000" w:rsidRPr="00000000" w14:paraId="0000002A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end</w:t>
      </w:r>
    </w:p>
    <w:p w:rsidR="00000000" w:rsidDel="00000000" w:rsidP="00000000" w:rsidRDefault="00000000" w:rsidRPr="00000000" w14:paraId="0000002B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conf t</w:t>
      </w:r>
    </w:p>
    <w:p w:rsidR="00000000" w:rsidDel="00000000" w:rsidP="00000000" w:rsidRDefault="00000000" w:rsidRPr="00000000" w14:paraId="0000002C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interface range FastEthernet0/8-12</w:t>
      </w:r>
    </w:p>
    <w:p w:rsidR="00000000" w:rsidDel="00000000" w:rsidP="00000000" w:rsidRDefault="00000000" w:rsidRPr="00000000" w14:paraId="0000002D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switchport mode access</w:t>
      </w:r>
    </w:p>
    <w:p w:rsidR="00000000" w:rsidDel="00000000" w:rsidP="00000000" w:rsidRDefault="00000000" w:rsidRPr="00000000" w14:paraId="0000002E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Switchport access vlan 240</w:t>
      </w:r>
    </w:p>
    <w:p w:rsidR="00000000" w:rsidDel="00000000" w:rsidP="00000000" w:rsidRDefault="00000000" w:rsidRPr="00000000" w14:paraId="0000002F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end</w:t>
      </w:r>
    </w:p>
    <w:p w:rsidR="00000000" w:rsidDel="00000000" w:rsidP="00000000" w:rsidRDefault="00000000" w:rsidRPr="00000000" w14:paraId="00000030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conf t</w:t>
      </w:r>
    </w:p>
    <w:p w:rsidR="00000000" w:rsidDel="00000000" w:rsidP="00000000" w:rsidRDefault="00000000" w:rsidRPr="00000000" w14:paraId="00000031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interface range FastEthernet0/13-17</w:t>
      </w:r>
    </w:p>
    <w:p w:rsidR="00000000" w:rsidDel="00000000" w:rsidP="00000000" w:rsidRDefault="00000000" w:rsidRPr="00000000" w14:paraId="00000032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switchport mode access</w:t>
      </w:r>
    </w:p>
    <w:p w:rsidR="00000000" w:rsidDel="00000000" w:rsidP="00000000" w:rsidRDefault="00000000" w:rsidRPr="00000000" w14:paraId="00000033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Switchport access vlan 250</w:t>
      </w:r>
    </w:p>
    <w:p w:rsidR="00000000" w:rsidDel="00000000" w:rsidP="00000000" w:rsidRDefault="00000000" w:rsidRPr="00000000" w14:paraId="00000034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end</w:t>
      </w:r>
    </w:p>
    <w:p w:rsidR="00000000" w:rsidDel="00000000" w:rsidP="00000000" w:rsidRDefault="00000000" w:rsidRPr="00000000" w14:paraId="00000035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conf t</w:t>
      </w:r>
    </w:p>
    <w:p w:rsidR="00000000" w:rsidDel="00000000" w:rsidP="00000000" w:rsidRDefault="00000000" w:rsidRPr="00000000" w14:paraId="00000036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interface range FastEthernet0/18-24</w:t>
      </w:r>
    </w:p>
    <w:p w:rsidR="00000000" w:rsidDel="00000000" w:rsidP="00000000" w:rsidRDefault="00000000" w:rsidRPr="00000000" w14:paraId="00000037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switchport mode access</w:t>
      </w:r>
    </w:p>
    <w:p w:rsidR="00000000" w:rsidDel="00000000" w:rsidP="00000000" w:rsidRDefault="00000000" w:rsidRPr="00000000" w14:paraId="00000038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Switchport access vlan 696</w:t>
      </w:r>
    </w:p>
    <w:p w:rsidR="00000000" w:rsidDel="00000000" w:rsidP="00000000" w:rsidRDefault="00000000" w:rsidRPr="00000000" w14:paraId="00000039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end</w:t>
      </w:r>
    </w:p>
    <w:p w:rsidR="00000000" w:rsidDel="00000000" w:rsidP="00000000" w:rsidRDefault="00000000" w:rsidRPr="00000000" w14:paraId="0000003A">
      <w:pPr>
        <w:widowControl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widowControl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C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conf t</w:t>
      </w:r>
    </w:p>
    <w:p w:rsidR="00000000" w:rsidDel="00000000" w:rsidP="00000000" w:rsidRDefault="00000000" w:rsidRPr="00000000" w14:paraId="0000003D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interface range FastEthernet0/1-2</w:t>
      </w:r>
    </w:p>
    <w:p w:rsidR="00000000" w:rsidDel="00000000" w:rsidP="00000000" w:rsidRDefault="00000000" w:rsidRPr="00000000" w14:paraId="0000003E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switchport mode trunk</w:t>
      </w:r>
    </w:p>
    <w:p w:rsidR="00000000" w:rsidDel="00000000" w:rsidP="00000000" w:rsidRDefault="00000000" w:rsidRPr="00000000" w14:paraId="0000003F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end</w:t>
      </w:r>
    </w:p>
    <w:p w:rsidR="00000000" w:rsidDel="00000000" w:rsidP="00000000" w:rsidRDefault="00000000" w:rsidRPr="00000000" w14:paraId="00000040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conf t</w:t>
      </w:r>
    </w:p>
    <w:p w:rsidR="00000000" w:rsidDel="00000000" w:rsidP="00000000" w:rsidRDefault="00000000" w:rsidRPr="00000000" w14:paraId="00000041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interface range GigabitEthernet0/1-2</w:t>
      </w:r>
    </w:p>
    <w:p w:rsidR="00000000" w:rsidDel="00000000" w:rsidP="00000000" w:rsidRDefault="00000000" w:rsidRPr="00000000" w14:paraId="00000042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switchport mode trunk</w:t>
      </w:r>
    </w:p>
    <w:p w:rsidR="00000000" w:rsidDel="00000000" w:rsidP="00000000" w:rsidRDefault="00000000" w:rsidRPr="00000000" w14:paraId="00000043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end</w:t>
      </w:r>
    </w:p>
    <w:p w:rsidR="00000000" w:rsidDel="00000000" w:rsidP="00000000" w:rsidRDefault="00000000" w:rsidRPr="00000000" w14:paraId="00000044">
      <w:pPr>
        <w:widowControl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5">
      <w:pPr>
        <w:widowControl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6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enable</w:t>
      </w:r>
    </w:p>
    <w:p w:rsidR="00000000" w:rsidDel="00000000" w:rsidP="00000000" w:rsidRDefault="00000000" w:rsidRPr="00000000" w14:paraId="00000047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conf t</w:t>
      </w:r>
    </w:p>
    <w:p w:rsidR="00000000" w:rsidDel="00000000" w:rsidP="00000000" w:rsidRDefault="00000000" w:rsidRPr="00000000" w14:paraId="00000048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interface range FastEthernet0/1-2</w:t>
      </w:r>
    </w:p>
    <w:p w:rsidR="00000000" w:rsidDel="00000000" w:rsidP="00000000" w:rsidRDefault="00000000" w:rsidRPr="00000000" w14:paraId="00000049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channel-protocol lacp</w:t>
      </w:r>
    </w:p>
    <w:p w:rsidR="00000000" w:rsidDel="00000000" w:rsidP="00000000" w:rsidRDefault="00000000" w:rsidRPr="00000000" w14:paraId="0000004A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channel-group 2 mode active</w:t>
      </w:r>
    </w:p>
    <w:p w:rsidR="00000000" w:rsidDel="00000000" w:rsidP="00000000" w:rsidRDefault="00000000" w:rsidRPr="00000000" w14:paraId="0000004B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end</w:t>
      </w:r>
    </w:p>
    <w:p w:rsidR="00000000" w:rsidDel="00000000" w:rsidP="00000000" w:rsidRDefault="00000000" w:rsidRPr="00000000" w14:paraId="0000004C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enable</w:t>
      </w:r>
    </w:p>
    <w:p w:rsidR="00000000" w:rsidDel="00000000" w:rsidP="00000000" w:rsidRDefault="00000000" w:rsidRPr="00000000" w14:paraId="0000004D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conf t</w:t>
      </w:r>
    </w:p>
    <w:p w:rsidR="00000000" w:rsidDel="00000000" w:rsidP="00000000" w:rsidRDefault="00000000" w:rsidRPr="00000000" w14:paraId="0000004E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interface range GigabitEthernet0/1-2</w:t>
      </w:r>
    </w:p>
    <w:p w:rsidR="00000000" w:rsidDel="00000000" w:rsidP="00000000" w:rsidRDefault="00000000" w:rsidRPr="00000000" w14:paraId="0000004F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channel-protocol lacp</w:t>
      </w:r>
    </w:p>
    <w:p w:rsidR="00000000" w:rsidDel="00000000" w:rsidP="00000000" w:rsidRDefault="00000000" w:rsidRPr="00000000" w14:paraId="00000050">
      <w:pPr>
        <w:widowControl w:val="0"/>
        <w:rPr/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channel-group 1 mode active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widowControl w:val="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end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widowControl w:val="0"/>
        <w:rPr/>
      </w:pPr>
      <w:r w:rsidDel="00000000" w:rsidR="00000000" w:rsidRPr="00000000">
        <w:rPr>
          <w:rtl w:val="0"/>
        </w:rPr>
        <w:t xml:space="preserve">conf t</w:t>
      </w:r>
    </w:p>
    <w:p w:rsidR="00000000" w:rsidDel="00000000" w:rsidP="00000000" w:rsidRDefault="00000000" w:rsidRPr="00000000" w14:paraId="00000054">
      <w:pPr>
        <w:widowControl w:val="0"/>
        <w:rPr/>
      </w:pPr>
      <w:r w:rsidDel="00000000" w:rsidR="00000000" w:rsidRPr="00000000">
        <w:rPr>
          <w:rtl w:val="0"/>
        </w:rPr>
        <w:t xml:space="preserve">spanning-tree vlan 200-250,696 priority 61440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---Garder en mémoire---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write memory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conf t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interface range FastEthernet0/1-3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switchport mode access 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switchport access vlan 200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conf t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interface range FastEthernet0/4-6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switchport mode access 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switchport access vlan 210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conf t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interface range FastEthernet0/7-9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switchport mode access 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switchport access vlan 220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conf t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vlan 200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name Services_logiciels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conf t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vlan 210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name Comptabilité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conf t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vlan 220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name Administratif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Show run et swhow vlan pour vérifier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conf t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vlan 210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name Comptabilité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ip adress 192.168.3.253 255.255.255.0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